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0FB0FC" w14:textId="2E445A22" w:rsidR="00FC2990" w:rsidRDefault="00FC2990">
      <w:pPr>
        <w:rPr>
          <w:color w:val="2F5496" w:themeColor="accent1" w:themeShade="BF"/>
        </w:rPr>
      </w:pPr>
      <w:r>
        <w:rPr>
          <w:color w:val="2F5496" w:themeColor="accent1" w:themeShade="BF"/>
        </w:rPr>
        <w:t xml:space="preserve">         </w:t>
      </w:r>
    </w:p>
    <w:p w14:paraId="4758C8C9" w14:textId="321495F4" w:rsidR="00FC2990" w:rsidRPr="00AE0272" w:rsidRDefault="00FC2990" w:rsidP="00FC2990">
      <w:pPr>
        <w:jc w:val="center"/>
        <w:rPr>
          <w:color w:val="000000" w:themeColor="text1"/>
          <w:sz w:val="28"/>
          <w:szCs w:val="28"/>
        </w:rPr>
      </w:pPr>
      <w:proofErr w:type="spellStart"/>
      <w:r w:rsidRPr="00AE0272">
        <w:rPr>
          <w:color w:val="000000" w:themeColor="text1"/>
          <w:sz w:val="28"/>
          <w:szCs w:val="28"/>
        </w:rPr>
        <w:t>Sul</w:t>
      </w:r>
      <w:proofErr w:type="spellEnd"/>
      <w:r w:rsidRPr="00AE0272">
        <w:rPr>
          <w:color w:val="000000" w:themeColor="text1"/>
          <w:sz w:val="28"/>
          <w:szCs w:val="28"/>
        </w:rPr>
        <w:t xml:space="preserve"> </w:t>
      </w:r>
      <w:proofErr w:type="spellStart"/>
      <w:r w:rsidRPr="00AE0272">
        <w:rPr>
          <w:color w:val="000000" w:themeColor="text1"/>
          <w:sz w:val="28"/>
          <w:szCs w:val="28"/>
        </w:rPr>
        <w:t>marchio</w:t>
      </w:r>
      <w:proofErr w:type="spellEnd"/>
      <w:r w:rsidRPr="00AE0272">
        <w:rPr>
          <w:color w:val="000000" w:themeColor="text1"/>
          <w:sz w:val="28"/>
          <w:szCs w:val="28"/>
        </w:rPr>
        <w:t xml:space="preserve"> </w:t>
      </w:r>
      <w:proofErr w:type="spellStart"/>
      <w:r w:rsidRPr="00AE0272">
        <w:rPr>
          <w:color w:val="000000" w:themeColor="text1"/>
          <w:sz w:val="28"/>
          <w:szCs w:val="28"/>
        </w:rPr>
        <w:t>della</w:t>
      </w:r>
      <w:proofErr w:type="spellEnd"/>
      <w:r w:rsidRPr="00AE0272">
        <w:rPr>
          <w:color w:val="000000" w:themeColor="text1"/>
          <w:sz w:val="28"/>
          <w:szCs w:val="28"/>
        </w:rPr>
        <w:t xml:space="preserve"> </w:t>
      </w:r>
      <w:proofErr w:type="spellStart"/>
      <w:r w:rsidRPr="00AE0272">
        <w:rPr>
          <w:color w:val="000000" w:themeColor="text1"/>
          <w:sz w:val="28"/>
          <w:szCs w:val="28"/>
        </w:rPr>
        <w:t>bestia</w:t>
      </w:r>
      <w:proofErr w:type="spellEnd"/>
    </w:p>
    <w:p w14:paraId="55CB9A76" w14:textId="380588AB" w:rsidR="00F74966" w:rsidRDefault="000810E6">
      <w:r w:rsidRPr="000810E6">
        <w:rPr>
          <w:color w:val="2F5496" w:themeColor="accent1" w:themeShade="BF"/>
        </w:rPr>
        <w:t>“</w:t>
      </w:r>
      <w:proofErr w:type="spellStart"/>
      <w:r w:rsidR="00F74966" w:rsidRPr="000810E6">
        <w:rPr>
          <w:color w:val="2F5496" w:themeColor="accent1" w:themeShade="BF"/>
        </w:rPr>
        <w:t>Inoltre</w:t>
      </w:r>
      <w:proofErr w:type="spellEnd"/>
      <w:r w:rsidR="00F74966" w:rsidRPr="000810E6">
        <w:rPr>
          <w:color w:val="2F5496" w:themeColor="accent1" w:themeShade="BF"/>
        </w:rPr>
        <w:t xml:space="preserve"> </w:t>
      </w:r>
      <w:proofErr w:type="spellStart"/>
      <w:r w:rsidR="00F74966" w:rsidRPr="000810E6">
        <w:rPr>
          <w:color w:val="2F5496" w:themeColor="accent1" w:themeShade="BF"/>
        </w:rPr>
        <w:t>obbligò</w:t>
      </w:r>
      <w:proofErr w:type="spellEnd"/>
      <w:r w:rsidR="00F74966" w:rsidRPr="000810E6">
        <w:rPr>
          <w:color w:val="2F5496" w:themeColor="accent1" w:themeShade="BF"/>
        </w:rPr>
        <w:t xml:space="preserve"> </w:t>
      </w:r>
      <w:proofErr w:type="spellStart"/>
      <w:r w:rsidR="00F74966" w:rsidRPr="000810E6">
        <w:rPr>
          <w:color w:val="2F5496" w:themeColor="accent1" w:themeShade="BF"/>
        </w:rPr>
        <w:t>tutti</w:t>
      </w:r>
      <w:proofErr w:type="spellEnd"/>
      <w:r w:rsidR="00F74966" w:rsidRPr="000810E6">
        <w:rPr>
          <w:color w:val="2F5496" w:themeColor="accent1" w:themeShade="BF"/>
        </w:rPr>
        <w:t xml:space="preserve">, </w:t>
      </w:r>
      <w:proofErr w:type="spellStart"/>
      <w:r w:rsidR="00F74966" w:rsidRPr="000810E6">
        <w:rPr>
          <w:color w:val="2F5496" w:themeColor="accent1" w:themeShade="BF"/>
        </w:rPr>
        <w:t>piccoli</w:t>
      </w:r>
      <w:proofErr w:type="spellEnd"/>
      <w:r w:rsidR="00F74966" w:rsidRPr="000810E6">
        <w:rPr>
          <w:color w:val="2F5496" w:themeColor="accent1" w:themeShade="BF"/>
        </w:rPr>
        <w:t xml:space="preserve"> e </w:t>
      </w:r>
      <w:proofErr w:type="spellStart"/>
      <w:r w:rsidR="00F74966" w:rsidRPr="000810E6">
        <w:rPr>
          <w:color w:val="2F5496" w:themeColor="accent1" w:themeShade="BF"/>
        </w:rPr>
        <w:t>grandi</w:t>
      </w:r>
      <w:proofErr w:type="spellEnd"/>
      <w:r w:rsidR="00F74966" w:rsidRPr="000810E6">
        <w:rPr>
          <w:color w:val="2F5496" w:themeColor="accent1" w:themeShade="BF"/>
        </w:rPr>
        <w:t xml:space="preserve">, </w:t>
      </w:r>
      <w:proofErr w:type="spellStart"/>
      <w:r w:rsidR="00F74966" w:rsidRPr="000810E6">
        <w:rPr>
          <w:color w:val="2F5496" w:themeColor="accent1" w:themeShade="BF"/>
        </w:rPr>
        <w:t>ricchi</w:t>
      </w:r>
      <w:proofErr w:type="spellEnd"/>
      <w:r w:rsidR="00F74966" w:rsidRPr="000810E6">
        <w:rPr>
          <w:color w:val="2F5496" w:themeColor="accent1" w:themeShade="BF"/>
        </w:rPr>
        <w:t xml:space="preserve"> e </w:t>
      </w:r>
      <w:proofErr w:type="spellStart"/>
      <w:r w:rsidR="00F74966" w:rsidRPr="000810E6">
        <w:rPr>
          <w:color w:val="2F5496" w:themeColor="accent1" w:themeShade="BF"/>
        </w:rPr>
        <w:t>poveri</w:t>
      </w:r>
      <w:proofErr w:type="spellEnd"/>
      <w:r w:rsidR="00F74966" w:rsidRPr="000810E6">
        <w:rPr>
          <w:color w:val="2F5496" w:themeColor="accent1" w:themeShade="BF"/>
        </w:rPr>
        <w:t xml:space="preserve">, </w:t>
      </w:r>
      <w:proofErr w:type="spellStart"/>
      <w:r w:rsidR="00F74966" w:rsidRPr="000810E6">
        <w:rPr>
          <w:color w:val="2F5496" w:themeColor="accent1" w:themeShade="BF"/>
        </w:rPr>
        <w:t>liberi</w:t>
      </w:r>
      <w:proofErr w:type="spellEnd"/>
      <w:r w:rsidR="00F74966" w:rsidRPr="000810E6">
        <w:rPr>
          <w:color w:val="2F5496" w:themeColor="accent1" w:themeShade="BF"/>
        </w:rPr>
        <w:t xml:space="preserve"> e </w:t>
      </w:r>
      <w:proofErr w:type="spellStart"/>
      <w:r w:rsidR="00F74966" w:rsidRPr="000810E6">
        <w:rPr>
          <w:color w:val="2F5496" w:themeColor="accent1" w:themeShade="BF"/>
        </w:rPr>
        <w:t>schiavi</w:t>
      </w:r>
      <w:proofErr w:type="spellEnd"/>
      <w:r w:rsidR="00F74966" w:rsidRPr="000810E6">
        <w:rPr>
          <w:color w:val="2F5496" w:themeColor="accent1" w:themeShade="BF"/>
        </w:rPr>
        <w:t xml:space="preserve">, a </w:t>
      </w:r>
      <w:proofErr w:type="spellStart"/>
      <w:r w:rsidR="00F74966" w:rsidRPr="000810E6">
        <w:rPr>
          <w:color w:val="2F5496" w:themeColor="accent1" w:themeShade="BF"/>
        </w:rPr>
        <w:t>farsi</w:t>
      </w:r>
      <w:proofErr w:type="spellEnd"/>
      <w:r w:rsidR="00F74966" w:rsidRPr="000810E6">
        <w:rPr>
          <w:color w:val="2F5496" w:themeColor="accent1" w:themeShade="BF"/>
        </w:rPr>
        <w:t xml:space="preserve"> </w:t>
      </w:r>
      <w:proofErr w:type="spellStart"/>
      <w:r w:rsidR="00F74966" w:rsidRPr="000810E6">
        <w:rPr>
          <w:color w:val="2F5496" w:themeColor="accent1" w:themeShade="BF"/>
        </w:rPr>
        <w:t>mettere</w:t>
      </w:r>
      <w:proofErr w:type="spellEnd"/>
      <w:r w:rsidR="00F74966" w:rsidRPr="000810E6">
        <w:rPr>
          <w:color w:val="2F5496" w:themeColor="accent1" w:themeShade="BF"/>
        </w:rPr>
        <w:t xml:space="preserve"> un </w:t>
      </w:r>
      <w:proofErr w:type="spellStart"/>
      <w:r w:rsidR="00F74966" w:rsidRPr="000810E6">
        <w:rPr>
          <w:color w:val="2F5496" w:themeColor="accent1" w:themeShade="BF"/>
        </w:rPr>
        <w:t>marchio</w:t>
      </w:r>
      <w:proofErr w:type="spellEnd"/>
      <w:r w:rsidR="00F74966" w:rsidRPr="000810E6">
        <w:rPr>
          <w:color w:val="2F5496" w:themeColor="accent1" w:themeShade="BF"/>
        </w:rPr>
        <w:t xml:space="preserve"> </w:t>
      </w:r>
      <w:proofErr w:type="spellStart"/>
      <w:r w:rsidR="00F74966" w:rsidRPr="000810E6">
        <w:rPr>
          <w:color w:val="2F5496" w:themeColor="accent1" w:themeShade="BF"/>
        </w:rPr>
        <w:t>sulla</w:t>
      </w:r>
      <w:proofErr w:type="spellEnd"/>
      <w:r w:rsidR="00F74966" w:rsidRPr="000810E6">
        <w:rPr>
          <w:color w:val="2F5496" w:themeColor="accent1" w:themeShade="BF"/>
        </w:rPr>
        <w:t xml:space="preserve"> </w:t>
      </w:r>
      <w:proofErr w:type="spellStart"/>
      <w:r w:rsidR="00F74966" w:rsidRPr="000810E6">
        <w:rPr>
          <w:color w:val="2F5496" w:themeColor="accent1" w:themeShade="BF"/>
        </w:rPr>
        <w:t>mano</w:t>
      </w:r>
      <w:proofErr w:type="spellEnd"/>
      <w:r w:rsidR="00F74966" w:rsidRPr="000810E6">
        <w:rPr>
          <w:color w:val="2F5496" w:themeColor="accent1" w:themeShade="BF"/>
        </w:rPr>
        <w:t xml:space="preserve"> </w:t>
      </w:r>
      <w:proofErr w:type="spellStart"/>
      <w:r w:rsidR="00F74966" w:rsidRPr="000810E6">
        <w:rPr>
          <w:color w:val="2F5496" w:themeColor="accent1" w:themeShade="BF"/>
        </w:rPr>
        <w:t>destra</w:t>
      </w:r>
      <w:proofErr w:type="spellEnd"/>
      <w:r w:rsidR="00F74966" w:rsidRPr="000810E6">
        <w:rPr>
          <w:color w:val="2F5496" w:themeColor="accent1" w:themeShade="BF"/>
        </w:rPr>
        <w:t xml:space="preserve"> o </w:t>
      </w:r>
      <w:proofErr w:type="spellStart"/>
      <w:r w:rsidR="00F74966" w:rsidRPr="000810E6">
        <w:rPr>
          <w:color w:val="2F5496" w:themeColor="accent1" w:themeShade="BF"/>
        </w:rPr>
        <w:t>sulla</w:t>
      </w:r>
      <w:proofErr w:type="spellEnd"/>
      <w:r w:rsidR="00F74966" w:rsidRPr="000810E6">
        <w:rPr>
          <w:color w:val="2F5496" w:themeColor="accent1" w:themeShade="BF"/>
        </w:rPr>
        <w:t xml:space="preserve"> </w:t>
      </w:r>
      <w:proofErr w:type="spellStart"/>
      <w:r w:rsidR="00F74966" w:rsidRPr="000810E6">
        <w:rPr>
          <w:color w:val="2F5496" w:themeColor="accent1" w:themeShade="BF"/>
        </w:rPr>
        <w:t>fronte</w:t>
      </w:r>
      <w:proofErr w:type="spellEnd"/>
      <w:r w:rsidR="00F74966" w:rsidRPr="000810E6">
        <w:rPr>
          <w:color w:val="2F5496" w:themeColor="accent1" w:themeShade="BF"/>
        </w:rPr>
        <w:t xml:space="preserve">. </w:t>
      </w:r>
      <w:proofErr w:type="spellStart"/>
      <w:r w:rsidR="00F74966" w:rsidRPr="000810E6">
        <w:rPr>
          <w:color w:val="2F5496" w:themeColor="accent1" w:themeShade="BF"/>
        </w:rPr>
        <w:t>Nessuno</w:t>
      </w:r>
      <w:proofErr w:type="spellEnd"/>
      <w:r w:rsidR="00F74966" w:rsidRPr="000810E6">
        <w:rPr>
          <w:color w:val="2F5496" w:themeColor="accent1" w:themeShade="BF"/>
        </w:rPr>
        <w:t xml:space="preserve"> </w:t>
      </w:r>
      <w:proofErr w:type="spellStart"/>
      <w:r w:rsidR="00F74966" w:rsidRPr="000810E6">
        <w:rPr>
          <w:color w:val="2F5496" w:themeColor="accent1" w:themeShade="BF"/>
        </w:rPr>
        <w:t>poteva</w:t>
      </w:r>
      <w:proofErr w:type="spellEnd"/>
      <w:r w:rsidR="00F74966" w:rsidRPr="000810E6">
        <w:rPr>
          <w:color w:val="2F5496" w:themeColor="accent1" w:themeShade="BF"/>
        </w:rPr>
        <w:t xml:space="preserve"> </w:t>
      </w:r>
      <w:proofErr w:type="spellStart"/>
      <w:r w:rsidR="00F74966" w:rsidRPr="000810E6">
        <w:rPr>
          <w:color w:val="2F5496" w:themeColor="accent1" w:themeShade="BF"/>
        </w:rPr>
        <w:t>comprare</w:t>
      </w:r>
      <w:proofErr w:type="spellEnd"/>
      <w:r w:rsidR="00F74966" w:rsidRPr="000810E6">
        <w:rPr>
          <w:color w:val="2F5496" w:themeColor="accent1" w:themeShade="BF"/>
        </w:rPr>
        <w:t xml:space="preserve"> o </w:t>
      </w:r>
      <w:proofErr w:type="spellStart"/>
      <w:r w:rsidR="00F74966" w:rsidRPr="000810E6">
        <w:rPr>
          <w:color w:val="2F5496" w:themeColor="accent1" w:themeShade="BF"/>
        </w:rPr>
        <w:t>vendere</w:t>
      </w:r>
      <w:proofErr w:type="spellEnd"/>
      <w:r w:rsidR="00F74966" w:rsidRPr="000810E6">
        <w:rPr>
          <w:color w:val="2F5496" w:themeColor="accent1" w:themeShade="BF"/>
        </w:rPr>
        <w:t xml:space="preserve"> se non </w:t>
      </w:r>
      <w:proofErr w:type="spellStart"/>
      <w:r w:rsidR="00F74966" w:rsidRPr="000810E6">
        <w:rPr>
          <w:color w:val="2F5496" w:themeColor="accent1" w:themeShade="BF"/>
        </w:rPr>
        <w:t>portava</w:t>
      </w:r>
      <w:proofErr w:type="spellEnd"/>
      <w:r w:rsidR="00F74966" w:rsidRPr="000810E6">
        <w:rPr>
          <w:color w:val="2F5496" w:themeColor="accent1" w:themeShade="BF"/>
        </w:rPr>
        <w:t xml:space="preserve"> </w:t>
      </w:r>
      <w:proofErr w:type="spellStart"/>
      <w:r w:rsidR="00F74966" w:rsidRPr="000810E6">
        <w:rPr>
          <w:color w:val="2F5496" w:themeColor="accent1" w:themeShade="BF"/>
        </w:rPr>
        <w:t>il</w:t>
      </w:r>
      <w:proofErr w:type="spellEnd"/>
      <w:r w:rsidR="00F74966" w:rsidRPr="000810E6">
        <w:rPr>
          <w:color w:val="2F5496" w:themeColor="accent1" w:themeShade="BF"/>
        </w:rPr>
        <w:t xml:space="preserve"> </w:t>
      </w:r>
      <w:proofErr w:type="spellStart"/>
      <w:r w:rsidR="00F74966" w:rsidRPr="000810E6">
        <w:rPr>
          <w:color w:val="2F5496" w:themeColor="accent1" w:themeShade="BF"/>
        </w:rPr>
        <w:t>marchio</w:t>
      </w:r>
      <w:proofErr w:type="spellEnd"/>
      <w:r w:rsidR="00F74966" w:rsidRPr="000810E6">
        <w:rPr>
          <w:color w:val="2F5496" w:themeColor="accent1" w:themeShade="BF"/>
        </w:rPr>
        <w:t xml:space="preserve">, </w:t>
      </w:r>
      <w:proofErr w:type="spellStart"/>
      <w:r w:rsidR="00F74966" w:rsidRPr="000810E6">
        <w:rPr>
          <w:color w:val="2F5496" w:themeColor="accent1" w:themeShade="BF"/>
        </w:rPr>
        <w:t>cioè</w:t>
      </w:r>
      <w:proofErr w:type="spellEnd"/>
      <w:r w:rsidR="00F74966" w:rsidRPr="000810E6">
        <w:rPr>
          <w:color w:val="2F5496" w:themeColor="accent1" w:themeShade="BF"/>
        </w:rPr>
        <w:t xml:space="preserve"> </w:t>
      </w:r>
      <w:proofErr w:type="spellStart"/>
      <w:r w:rsidR="00F74966" w:rsidRPr="000810E6">
        <w:rPr>
          <w:color w:val="2F5496" w:themeColor="accent1" w:themeShade="BF"/>
        </w:rPr>
        <w:t>il</w:t>
      </w:r>
      <w:proofErr w:type="spellEnd"/>
      <w:r w:rsidR="00F74966" w:rsidRPr="000810E6">
        <w:rPr>
          <w:color w:val="2F5496" w:themeColor="accent1" w:themeShade="BF"/>
        </w:rPr>
        <w:t xml:space="preserve"> </w:t>
      </w:r>
      <w:proofErr w:type="spellStart"/>
      <w:r w:rsidR="00F74966" w:rsidRPr="000810E6">
        <w:rPr>
          <w:color w:val="2F5496" w:themeColor="accent1" w:themeShade="BF"/>
        </w:rPr>
        <w:t>nome</w:t>
      </w:r>
      <w:proofErr w:type="spellEnd"/>
      <w:r w:rsidR="00F74966" w:rsidRPr="000810E6">
        <w:rPr>
          <w:color w:val="2F5496" w:themeColor="accent1" w:themeShade="BF"/>
        </w:rPr>
        <w:t xml:space="preserve"> </w:t>
      </w:r>
      <w:proofErr w:type="spellStart"/>
      <w:r w:rsidR="00F74966" w:rsidRPr="000810E6">
        <w:rPr>
          <w:color w:val="2F5496" w:themeColor="accent1" w:themeShade="BF"/>
        </w:rPr>
        <w:t>della</w:t>
      </w:r>
      <w:proofErr w:type="spellEnd"/>
      <w:r w:rsidR="00F74966" w:rsidRPr="000810E6">
        <w:rPr>
          <w:color w:val="2F5496" w:themeColor="accent1" w:themeShade="BF"/>
        </w:rPr>
        <w:t xml:space="preserve"> </w:t>
      </w:r>
      <w:proofErr w:type="spellStart"/>
      <w:r w:rsidR="00F74966" w:rsidRPr="000810E6">
        <w:rPr>
          <w:color w:val="2F5496" w:themeColor="accent1" w:themeShade="BF"/>
        </w:rPr>
        <w:t>bestia</w:t>
      </w:r>
      <w:proofErr w:type="spellEnd"/>
      <w:r w:rsidR="00F74966" w:rsidRPr="000810E6">
        <w:rPr>
          <w:color w:val="2F5496" w:themeColor="accent1" w:themeShade="BF"/>
        </w:rPr>
        <w:t xml:space="preserve"> o </w:t>
      </w:r>
      <w:proofErr w:type="spellStart"/>
      <w:r w:rsidR="00F74966" w:rsidRPr="000810E6">
        <w:rPr>
          <w:color w:val="2F5496" w:themeColor="accent1" w:themeShade="BF"/>
        </w:rPr>
        <w:t>il</w:t>
      </w:r>
      <w:proofErr w:type="spellEnd"/>
      <w:r w:rsidR="00F74966" w:rsidRPr="000810E6">
        <w:rPr>
          <w:color w:val="2F5496" w:themeColor="accent1" w:themeShade="BF"/>
        </w:rPr>
        <w:t xml:space="preserve"> </w:t>
      </w:r>
      <w:proofErr w:type="spellStart"/>
      <w:r w:rsidR="00F74966" w:rsidRPr="000810E6">
        <w:rPr>
          <w:color w:val="2F5496" w:themeColor="accent1" w:themeShade="BF"/>
        </w:rPr>
        <w:t>numero</w:t>
      </w:r>
      <w:proofErr w:type="spellEnd"/>
      <w:r w:rsidR="00124639" w:rsidRPr="000810E6">
        <w:rPr>
          <w:color w:val="2F5496" w:themeColor="accent1" w:themeShade="BF"/>
        </w:rPr>
        <w:t xml:space="preserve"> </w:t>
      </w:r>
      <w:proofErr w:type="spellStart"/>
      <w:r w:rsidR="00F74966" w:rsidRPr="000810E6">
        <w:rPr>
          <w:color w:val="2F5496" w:themeColor="accent1" w:themeShade="BF"/>
        </w:rPr>
        <w:t>che</w:t>
      </w:r>
      <w:proofErr w:type="spellEnd"/>
      <w:r w:rsidR="00F74966" w:rsidRPr="000810E6">
        <w:rPr>
          <w:color w:val="2F5496" w:themeColor="accent1" w:themeShade="BF"/>
        </w:rPr>
        <w:t xml:space="preserve"> </w:t>
      </w:r>
      <w:proofErr w:type="spellStart"/>
      <w:r w:rsidR="00F74966" w:rsidRPr="000810E6">
        <w:rPr>
          <w:color w:val="2F5496" w:themeColor="accent1" w:themeShade="BF"/>
        </w:rPr>
        <w:t>corrisponde</w:t>
      </w:r>
      <w:proofErr w:type="spellEnd"/>
      <w:r w:rsidR="00F74966" w:rsidRPr="000810E6">
        <w:rPr>
          <w:color w:val="2F5496" w:themeColor="accent1" w:themeShade="BF"/>
        </w:rPr>
        <w:t xml:space="preserve"> al </w:t>
      </w:r>
      <w:proofErr w:type="spellStart"/>
      <w:r w:rsidR="00F74966" w:rsidRPr="000810E6">
        <w:rPr>
          <w:color w:val="2F5496" w:themeColor="accent1" w:themeShade="BF"/>
        </w:rPr>
        <w:t>suo</w:t>
      </w:r>
      <w:proofErr w:type="spellEnd"/>
      <w:r w:rsidR="00F74966" w:rsidRPr="000810E6">
        <w:rPr>
          <w:color w:val="2F5496" w:themeColor="accent1" w:themeShade="BF"/>
        </w:rPr>
        <w:t xml:space="preserve"> </w:t>
      </w:r>
      <w:proofErr w:type="spellStart"/>
      <w:r w:rsidR="00F74966" w:rsidRPr="000810E6">
        <w:rPr>
          <w:color w:val="2F5496" w:themeColor="accent1" w:themeShade="BF"/>
        </w:rPr>
        <w:t>nome</w:t>
      </w:r>
      <w:proofErr w:type="spellEnd"/>
      <w:r w:rsidR="00F74966" w:rsidRPr="000810E6">
        <w:rPr>
          <w:color w:val="2F5496" w:themeColor="accent1" w:themeShade="BF"/>
        </w:rPr>
        <w:t>.</w:t>
      </w:r>
      <w:r w:rsidRPr="000810E6">
        <w:rPr>
          <w:color w:val="2F5496" w:themeColor="accent1" w:themeShade="BF"/>
        </w:rPr>
        <w:t>”</w:t>
      </w:r>
      <w:r w:rsidR="00124639" w:rsidRPr="000810E6">
        <w:rPr>
          <w:color w:val="2F5496" w:themeColor="accent1" w:themeShade="BF"/>
        </w:rPr>
        <w:t xml:space="preserve"> </w:t>
      </w:r>
      <w:proofErr w:type="spellStart"/>
      <w:r w:rsidR="00F74966" w:rsidRPr="000810E6">
        <w:rPr>
          <w:color w:val="FF0000"/>
        </w:rPr>
        <w:t>Apocalisse</w:t>
      </w:r>
      <w:proofErr w:type="spellEnd"/>
      <w:r w:rsidR="00F74966" w:rsidRPr="000810E6">
        <w:rPr>
          <w:color w:val="FF0000"/>
        </w:rPr>
        <w:t xml:space="preserve"> di Giovanni 13:16, 17</w:t>
      </w:r>
    </w:p>
    <w:p w14:paraId="419FE0A3" w14:textId="233C3C48" w:rsidR="00AB0A8E" w:rsidRDefault="00AB0A8E">
      <w:r>
        <w:t xml:space="preserve">Cosa </w:t>
      </w:r>
      <w:proofErr w:type="spellStart"/>
      <w:r>
        <w:t>pensate</w:t>
      </w:r>
      <w:proofErr w:type="spellEnd"/>
      <w:r>
        <w:t xml:space="preserve"> </w:t>
      </w:r>
      <w:proofErr w:type="spellStart"/>
      <w:r>
        <w:t>sia</w:t>
      </w:r>
      <w:proofErr w:type="spellEnd"/>
      <w:r>
        <w:t xml:space="preserve"> </w:t>
      </w:r>
      <w:proofErr w:type="spellStart"/>
      <w:r>
        <w:t>il</w:t>
      </w:r>
      <w:proofErr w:type="spellEnd"/>
      <w:r>
        <w:t xml:space="preserve"> </w:t>
      </w:r>
      <w:proofErr w:type="spellStart"/>
      <w:r>
        <w:t>marchio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bestia</w:t>
      </w:r>
      <w:proofErr w:type="spellEnd"/>
      <w:r>
        <w:t xml:space="preserve"> del quale </w:t>
      </w:r>
      <w:proofErr w:type="spellStart"/>
      <w:r>
        <w:t>si</w:t>
      </w:r>
      <w:proofErr w:type="spellEnd"/>
      <w:r>
        <w:t xml:space="preserve"> </w:t>
      </w:r>
      <w:proofErr w:type="spellStart"/>
      <w:r>
        <w:t>parla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 w:rsidR="00124639">
        <w:t>libro</w:t>
      </w:r>
      <w:proofErr w:type="spellEnd"/>
      <w:r w:rsidR="00124639">
        <w:t xml:space="preserve"> del </w:t>
      </w:r>
      <w:proofErr w:type="spellStart"/>
      <w:r w:rsidR="00124639" w:rsidRPr="006B373B">
        <w:rPr>
          <w:color w:val="FF0000"/>
        </w:rPr>
        <w:t>Apocalisse</w:t>
      </w:r>
      <w:proofErr w:type="spellEnd"/>
      <w:r w:rsidRPr="006B373B">
        <w:rPr>
          <w:color w:val="FF0000"/>
        </w:rPr>
        <w:t xml:space="preserve"> 13:16, 17</w:t>
      </w:r>
      <w:r>
        <w:t>?</w:t>
      </w:r>
    </w:p>
    <w:p w14:paraId="2D79A170" w14:textId="77777777" w:rsidR="00AB0A8E" w:rsidRDefault="00AB0A8E">
      <w:proofErr w:type="spellStart"/>
      <w:r>
        <w:t>Pensate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sia</w:t>
      </w:r>
      <w:proofErr w:type="spellEnd"/>
      <w:r>
        <w:t xml:space="preserve"> </w:t>
      </w:r>
      <w:proofErr w:type="spellStart"/>
      <w:r>
        <w:t>già</w:t>
      </w:r>
      <w:proofErr w:type="spellEnd"/>
      <w:r>
        <w:t xml:space="preserve"> qui? Quale è la </w:t>
      </w:r>
      <w:proofErr w:type="spellStart"/>
      <w:r>
        <w:t>vostra</w:t>
      </w:r>
      <w:proofErr w:type="spellEnd"/>
      <w:r>
        <w:t xml:space="preserve"> </w:t>
      </w:r>
      <w:proofErr w:type="spellStart"/>
      <w:r>
        <w:t>opinione</w:t>
      </w:r>
      <w:proofErr w:type="spellEnd"/>
      <w:r>
        <w:t xml:space="preserve">? </w:t>
      </w:r>
    </w:p>
    <w:p w14:paraId="2E32FF75" w14:textId="77777777" w:rsidR="00AB0A8E" w:rsidRDefault="00AB0A8E">
      <w:proofErr w:type="spellStart"/>
      <w:r>
        <w:t>Dobbiamo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attenti</w:t>
      </w:r>
      <w:proofErr w:type="spellEnd"/>
      <w:r>
        <w:t xml:space="preserve"> e </w:t>
      </w:r>
      <w:proofErr w:type="spellStart"/>
      <w:r>
        <w:t>scritturali</w:t>
      </w:r>
      <w:proofErr w:type="spellEnd"/>
      <w:r>
        <w:t xml:space="preserve"> </w:t>
      </w:r>
      <w:proofErr w:type="spellStart"/>
      <w:r>
        <w:t>quando</w:t>
      </w:r>
      <w:proofErr w:type="spellEnd"/>
      <w:r>
        <w:t xml:space="preserve"> </w:t>
      </w:r>
      <w:proofErr w:type="spellStart"/>
      <w:r>
        <w:t>interpretiamo</w:t>
      </w:r>
      <w:proofErr w:type="spellEnd"/>
      <w:r>
        <w:t xml:space="preserve"> </w:t>
      </w:r>
      <w:proofErr w:type="spellStart"/>
      <w:r>
        <w:t>questi</w:t>
      </w:r>
      <w:proofErr w:type="spellEnd"/>
      <w:r>
        <w:t xml:space="preserve"> </w:t>
      </w:r>
      <w:proofErr w:type="spellStart"/>
      <w:r>
        <w:t>versetti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Bibbia</w:t>
      </w:r>
      <w:proofErr w:type="spellEnd"/>
      <w:r>
        <w:t xml:space="preserve">. </w:t>
      </w:r>
      <w:proofErr w:type="spellStart"/>
      <w:r>
        <w:t>Dobbiamo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svegli</w:t>
      </w:r>
      <w:proofErr w:type="spellEnd"/>
      <w:r>
        <w:t xml:space="preserve"> e </w:t>
      </w:r>
      <w:proofErr w:type="spellStart"/>
      <w:r>
        <w:t>vigilanti</w:t>
      </w:r>
      <w:proofErr w:type="spellEnd"/>
      <w:r>
        <w:t xml:space="preserve"> per </w:t>
      </w:r>
      <w:proofErr w:type="spellStart"/>
      <w:r>
        <w:t>quando</w:t>
      </w:r>
      <w:proofErr w:type="spellEnd"/>
      <w:r>
        <w:t xml:space="preserve"> </w:t>
      </w:r>
      <w:proofErr w:type="spellStart"/>
      <w:r>
        <w:t>questi</w:t>
      </w:r>
      <w:proofErr w:type="spellEnd"/>
      <w:r>
        <w:t xml:space="preserve"> tempi </w:t>
      </w:r>
      <w:proofErr w:type="spellStart"/>
      <w:r>
        <w:t>arrivano</w:t>
      </w:r>
      <w:proofErr w:type="spellEnd"/>
      <w:r>
        <w:t xml:space="preserve">. </w:t>
      </w:r>
    </w:p>
    <w:p w14:paraId="757F0710" w14:textId="77777777" w:rsidR="00AB0A8E" w:rsidRDefault="00AB0A8E"/>
    <w:p w14:paraId="253EEFAB" w14:textId="77777777" w:rsidR="00AB0A8E" w:rsidRDefault="00AB0A8E">
      <w:r>
        <w:t xml:space="preserve">Le </w:t>
      </w:r>
      <w:proofErr w:type="spellStart"/>
      <w:r>
        <w:t>persone</w:t>
      </w:r>
      <w:proofErr w:type="spellEnd"/>
      <w:r>
        <w:t xml:space="preserve"> </w:t>
      </w:r>
      <w:proofErr w:type="spellStart"/>
      <w:r>
        <w:t>hanno</w:t>
      </w:r>
      <w:proofErr w:type="spellEnd"/>
      <w:r>
        <w:t xml:space="preserve"> </w:t>
      </w:r>
      <w:proofErr w:type="spellStart"/>
      <w:r>
        <w:t>tentato</w:t>
      </w:r>
      <w:proofErr w:type="spellEnd"/>
      <w:r>
        <w:t xml:space="preserve"> a </w:t>
      </w:r>
      <w:proofErr w:type="spellStart"/>
      <w:r>
        <w:t>interpretare</w:t>
      </w:r>
      <w:proofErr w:type="spellEnd"/>
      <w:r>
        <w:t xml:space="preserve"> </w:t>
      </w:r>
      <w:proofErr w:type="spellStart"/>
      <w:r>
        <w:t>questi</w:t>
      </w:r>
      <w:proofErr w:type="spellEnd"/>
      <w:r>
        <w:t xml:space="preserve"> </w:t>
      </w:r>
      <w:proofErr w:type="spellStart"/>
      <w:r>
        <w:t>passi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scrittura</w:t>
      </w:r>
      <w:proofErr w:type="spellEnd"/>
      <w:r>
        <w:t xml:space="preserve">, </w:t>
      </w:r>
      <w:proofErr w:type="spellStart"/>
      <w:r>
        <w:t>dicendo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il</w:t>
      </w:r>
      <w:proofErr w:type="spellEnd"/>
      <w:r>
        <w:t xml:space="preserve"> </w:t>
      </w:r>
      <w:proofErr w:type="spellStart"/>
      <w:r>
        <w:t>marchio</w:t>
      </w:r>
      <w:proofErr w:type="spellEnd"/>
      <w:r>
        <w:t xml:space="preserve"> e la fine </w:t>
      </w:r>
      <w:proofErr w:type="spellStart"/>
      <w:r>
        <w:t>dei</w:t>
      </w:r>
      <w:proofErr w:type="spellEnd"/>
      <w:r>
        <w:t xml:space="preserve"> tempi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già</w:t>
      </w:r>
      <w:proofErr w:type="spellEnd"/>
      <w:r>
        <w:t xml:space="preserve"> </w:t>
      </w:r>
      <w:proofErr w:type="spellStart"/>
      <w:r>
        <w:t>arrivati</w:t>
      </w:r>
      <w:proofErr w:type="spellEnd"/>
      <w:r>
        <w:t xml:space="preserve">. </w:t>
      </w:r>
      <w:proofErr w:type="spellStart"/>
      <w:r>
        <w:t>Quando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dopo</w:t>
      </w:r>
      <w:proofErr w:type="spellEnd"/>
      <w:r>
        <w:t xml:space="preserve"> </w:t>
      </w:r>
      <w:proofErr w:type="spellStart"/>
      <w:r>
        <w:t>altra</w:t>
      </w:r>
      <w:proofErr w:type="spellEnd"/>
      <w:r>
        <w:t xml:space="preserve"> </w:t>
      </w:r>
      <w:proofErr w:type="spellStart"/>
      <w:r>
        <w:t>volta</w:t>
      </w:r>
      <w:proofErr w:type="spellEnd"/>
      <w:r>
        <w:t xml:space="preserve"> </w:t>
      </w:r>
      <w:proofErr w:type="spellStart"/>
      <w:r>
        <w:t>ciò</w:t>
      </w:r>
      <w:proofErr w:type="spellEnd"/>
      <w:r>
        <w:t xml:space="preserve"> non è </w:t>
      </w:r>
      <w:proofErr w:type="spellStart"/>
      <w:r>
        <w:t>successo</w:t>
      </w:r>
      <w:proofErr w:type="spellEnd"/>
      <w:r>
        <w:t xml:space="preserve">, le </w:t>
      </w:r>
      <w:proofErr w:type="spellStart"/>
      <w:r>
        <w:t>persone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scoraggiati</w:t>
      </w:r>
      <w:proofErr w:type="spellEnd"/>
      <w:r>
        <w:t xml:space="preserve">, </w:t>
      </w:r>
      <w:proofErr w:type="spellStart"/>
      <w:r>
        <w:t>ed</w:t>
      </w:r>
      <w:proofErr w:type="spellEnd"/>
      <w:r>
        <w:t xml:space="preserve"> </w:t>
      </w:r>
      <w:proofErr w:type="spellStart"/>
      <w:r>
        <w:t>alcuni</w:t>
      </w:r>
      <w:proofErr w:type="spellEnd"/>
      <w:r>
        <w:t xml:space="preserve"> </w:t>
      </w:r>
      <w:proofErr w:type="spellStart"/>
      <w:r>
        <w:t>hanno</w:t>
      </w:r>
      <w:proofErr w:type="spellEnd"/>
      <w:r>
        <w:t xml:space="preserve"> </w:t>
      </w:r>
      <w:proofErr w:type="spellStart"/>
      <w:r>
        <w:t>persino</w:t>
      </w:r>
      <w:proofErr w:type="spellEnd"/>
      <w:r>
        <w:t xml:space="preserve"> </w:t>
      </w:r>
      <w:proofErr w:type="spellStart"/>
      <w:r>
        <w:t>perso</w:t>
      </w:r>
      <w:proofErr w:type="spellEnd"/>
      <w:r>
        <w:t xml:space="preserve"> la </w:t>
      </w:r>
      <w:proofErr w:type="spellStart"/>
      <w:r>
        <w:t>fede</w:t>
      </w:r>
      <w:proofErr w:type="spellEnd"/>
      <w:r>
        <w:t xml:space="preserve">. </w:t>
      </w:r>
      <w:proofErr w:type="spellStart"/>
      <w:r>
        <w:t>Ecco</w:t>
      </w:r>
      <w:proofErr w:type="spellEnd"/>
      <w:r>
        <w:t xml:space="preserve"> </w:t>
      </w:r>
      <w:proofErr w:type="spellStart"/>
      <w:r>
        <w:t>perché</w:t>
      </w:r>
      <w:proofErr w:type="spellEnd"/>
      <w:r>
        <w:t xml:space="preserve"> non </w:t>
      </w:r>
      <w:proofErr w:type="spellStart"/>
      <w:r>
        <w:t>dobbiamo</w:t>
      </w:r>
      <w:proofErr w:type="spellEnd"/>
      <w:r>
        <w:t xml:space="preserve"> </w:t>
      </w:r>
      <w:proofErr w:type="spellStart"/>
      <w:r>
        <w:t>affrettarci</w:t>
      </w:r>
      <w:proofErr w:type="spellEnd"/>
      <w:r>
        <w:t xml:space="preserve"> ad </w:t>
      </w:r>
      <w:proofErr w:type="spellStart"/>
      <w:r>
        <w:t>interpretare</w:t>
      </w:r>
      <w:proofErr w:type="spellEnd"/>
      <w:r>
        <w:t xml:space="preserve"> le </w:t>
      </w:r>
      <w:proofErr w:type="spellStart"/>
      <w:r>
        <w:t>profezie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fine </w:t>
      </w:r>
      <w:proofErr w:type="spellStart"/>
      <w:r>
        <w:t>dei</w:t>
      </w:r>
      <w:proofErr w:type="spellEnd"/>
      <w:r>
        <w:t xml:space="preserve"> tempi </w:t>
      </w:r>
      <w:proofErr w:type="spellStart"/>
      <w:r>
        <w:t>siccome</w:t>
      </w:r>
      <w:proofErr w:type="spellEnd"/>
      <w:r>
        <w:t xml:space="preserve"> </w:t>
      </w:r>
      <w:proofErr w:type="spellStart"/>
      <w:r>
        <w:t>Gesù</w:t>
      </w:r>
      <w:proofErr w:type="spellEnd"/>
      <w:r>
        <w:t xml:space="preserve"> </w:t>
      </w:r>
      <w:proofErr w:type="spellStart"/>
      <w:r>
        <w:t>stesso</w:t>
      </w:r>
      <w:proofErr w:type="spellEnd"/>
      <w:r>
        <w:t xml:space="preserve"> ci ha </w:t>
      </w:r>
      <w:proofErr w:type="spellStart"/>
      <w:r>
        <w:t>detto</w:t>
      </w:r>
      <w:proofErr w:type="spellEnd"/>
      <w:r>
        <w:t xml:space="preserve"> di </w:t>
      </w:r>
      <w:proofErr w:type="spellStart"/>
      <w:r>
        <w:t>vegliare</w:t>
      </w:r>
      <w:proofErr w:type="spellEnd"/>
      <w:r>
        <w:t xml:space="preserve"> </w:t>
      </w:r>
      <w:proofErr w:type="spellStart"/>
      <w:r>
        <w:t>perché</w:t>
      </w:r>
      <w:proofErr w:type="spellEnd"/>
      <w:r>
        <w:t xml:space="preserve"> </w:t>
      </w:r>
      <w:proofErr w:type="spellStart"/>
      <w:r>
        <w:t>nessuno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l’ora</w:t>
      </w:r>
      <w:proofErr w:type="spellEnd"/>
      <w:r>
        <w:t xml:space="preserve"> o </w:t>
      </w:r>
      <w:proofErr w:type="spellStart"/>
      <w:r>
        <w:t>il</w:t>
      </w:r>
      <w:proofErr w:type="spellEnd"/>
      <w:r>
        <w:t xml:space="preserve"> </w:t>
      </w:r>
      <w:proofErr w:type="spellStart"/>
      <w:r>
        <w:t>giorno</w:t>
      </w:r>
      <w:proofErr w:type="spellEnd"/>
      <w:r>
        <w:t xml:space="preserve"> di </w:t>
      </w:r>
      <w:proofErr w:type="spellStart"/>
      <w:r>
        <w:t>quel</w:t>
      </w:r>
      <w:proofErr w:type="spellEnd"/>
      <w:r>
        <w:t xml:space="preserve"> </w:t>
      </w:r>
      <w:proofErr w:type="spellStart"/>
      <w:r>
        <w:t>evento</w:t>
      </w:r>
      <w:proofErr w:type="spellEnd"/>
      <w:r>
        <w:t xml:space="preserve">, ma </w:t>
      </w:r>
      <w:proofErr w:type="spellStart"/>
      <w:r>
        <w:t>soltanto</w:t>
      </w:r>
      <w:proofErr w:type="spellEnd"/>
      <w:r>
        <w:t xml:space="preserve"> </w:t>
      </w:r>
      <w:proofErr w:type="spellStart"/>
      <w:r>
        <w:t>il</w:t>
      </w:r>
      <w:proofErr w:type="spellEnd"/>
      <w:r>
        <w:t xml:space="preserve"> Padre </w:t>
      </w:r>
      <w:proofErr w:type="spellStart"/>
      <w:r>
        <w:t>che</w:t>
      </w:r>
      <w:proofErr w:type="spellEnd"/>
      <w:r>
        <w:t xml:space="preserve"> </w:t>
      </w:r>
      <w:proofErr w:type="spellStart"/>
      <w:r>
        <w:t>sta</w:t>
      </w:r>
      <w:proofErr w:type="spellEnd"/>
      <w:r>
        <w:t xml:space="preserve"> </w:t>
      </w:r>
      <w:proofErr w:type="spellStart"/>
      <w:r>
        <w:t>nei</w:t>
      </w:r>
      <w:proofErr w:type="spellEnd"/>
      <w:r>
        <w:t xml:space="preserve"> </w:t>
      </w:r>
      <w:proofErr w:type="spellStart"/>
      <w:r>
        <w:t>cieli</w:t>
      </w:r>
      <w:proofErr w:type="spellEnd"/>
      <w:r>
        <w:t xml:space="preserve"> (</w:t>
      </w:r>
      <w:r w:rsidRPr="006B373B">
        <w:rPr>
          <w:color w:val="FF0000"/>
        </w:rPr>
        <w:t>Matteo 24:42</w:t>
      </w:r>
      <w:r>
        <w:t>).</w:t>
      </w:r>
    </w:p>
    <w:p w14:paraId="7A7D3A86" w14:textId="77777777" w:rsidR="00AB0A8E" w:rsidRDefault="00AB0A8E"/>
    <w:p w14:paraId="313B2ADB" w14:textId="77777777" w:rsidR="00AB0A8E" w:rsidRDefault="00AB0A8E">
      <w:proofErr w:type="spellStart"/>
      <w:r>
        <w:t>Ecco</w:t>
      </w:r>
      <w:proofErr w:type="spellEnd"/>
      <w:r>
        <w:t xml:space="preserve"> </w:t>
      </w:r>
      <w:proofErr w:type="spellStart"/>
      <w:r>
        <w:t>perché</w:t>
      </w:r>
      <w:proofErr w:type="spellEnd"/>
      <w:r>
        <w:t xml:space="preserve"> la </w:t>
      </w:r>
      <w:proofErr w:type="spellStart"/>
      <w:r>
        <w:t>cosa</w:t>
      </w:r>
      <w:proofErr w:type="spellEnd"/>
      <w:r>
        <w:t xml:space="preserve"> </w:t>
      </w:r>
      <w:proofErr w:type="spellStart"/>
      <w:r>
        <w:t>più</w:t>
      </w:r>
      <w:proofErr w:type="spellEnd"/>
      <w:r>
        <w:t xml:space="preserve"> </w:t>
      </w:r>
      <w:proofErr w:type="spellStart"/>
      <w:r>
        <w:t>importante</w:t>
      </w:r>
      <w:proofErr w:type="spellEnd"/>
      <w:r>
        <w:t xml:space="preserve"> </w:t>
      </w:r>
      <w:proofErr w:type="spellStart"/>
      <w:r>
        <w:t>noi</w:t>
      </w:r>
      <w:proofErr w:type="spellEnd"/>
      <w:r>
        <w:t xml:space="preserve"> </w:t>
      </w:r>
      <w:proofErr w:type="spellStart"/>
      <w:r>
        <w:t>possiamo</w:t>
      </w:r>
      <w:proofErr w:type="spellEnd"/>
      <w:r>
        <w:t xml:space="preserve"> fare è </w:t>
      </w:r>
      <w:proofErr w:type="spellStart"/>
      <w:r>
        <w:t>aspettate</w:t>
      </w:r>
      <w:proofErr w:type="spellEnd"/>
      <w:r>
        <w:t xml:space="preserve"> </w:t>
      </w:r>
      <w:proofErr w:type="spellStart"/>
      <w:r>
        <w:t>il</w:t>
      </w:r>
      <w:proofErr w:type="spellEnd"/>
      <w:r>
        <w:t xml:space="preserve"> </w:t>
      </w:r>
      <w:proofErr w:type="spellStart"/>
      <w:r>
        <w:t>nostro</w:t>
      </w:r>
      <w:proofErr w:type="spellEnd"/>
      <w:r>
        <w:t xml:space="preserve"> Signore e Salvatore </w:t>
      </w:r>
      <w:proofErr w:type="spellStart"/>
      <w:r>
        <w:t>Gesù</w:t>
      </w:r>
      <w:proofErr w:type="spellEnd"/>
      <w:r>
        <w:t xml:space="preserve"> Cristo, </w:t>
      </w:r>
      <w:proofErr w:type="spellStart"/>
      <w:r>
        <w:t>ed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pronti</w:t>
      </w:r>
      <w:proofErr w:type="spellEnd"/>
      <w:r>
        <w:t xml:space="preserve">, </w:t>
      </w:r>
      <w:proofErr w:type="spellStart"/>
      <w:r>
        <w:t>vivendo</w:t>
      </w:r>
      <w:proofErr w:type="spellEnd"/>
      <w:r>
        <w:t xml:space="preserve"> </w:t>
      </w:r>
      <w:proofErr w:type="spellStart"/>
      <w:r>
        <w:t>sobriamente</w:t>
      </w:r>
      <w:proofErr w:type="spellEnd"/>
      <w:r>
        <w:t xml:space="preserve">. Un </w:t>
      </w:r>
      <w:proofErr w:type="spellStart"/>
      <w:r>
        <w:t>giorno</w:t>
      </w:r>
      <w:proofErr w:type="spellEnd"/>
      <w:r>
        <w:t xml:space="preserve"> la fine </w:t>
      </w:r>
      <w:proofErr w:type="spellStart"/>
      <w:r>
        <w:t>arriverà</w:t>
      </w:r>
      <w:proofErr w:type="spellEnd"/>
      <w:r>
        <w:t xml:space="preserve">. </w:t>
      </w:r>
      <w:proofErr w:type="spellStart"/>
      <w:r>
        <w:t>Noi</w:t>
      </w:r>
      <w:proofErr w:type="spellEnd"/>
      <w:r>
        <w:t xml:space="preserve"> </w:t>
      </w:r>
      <w:proofErr w:type="spellStart"/>
      <w:r>
        <w:t>dobbiamo</w:t>
      </w:r>
      <w:proofErr w:type="spellEnd"/>
      <w:r>
        <w:t xml:space="preserve"> </w:t>
      </w:r>
      <w:proofErr w:type="spellStart"/>
      <w:r>
        <w:t>vegliare</w:t>
      </w:r>
      <w:proofErr w:type="spellEnd"/>
      <w:r>
        <w:t xml:space="preserve"> </w:t>
      </w:r>
      <w:proofErr w:type="spellStart"/>
      <w:r>
        <w:t>comunque</w:t>
      </w:r>
      <w:proofErr w:type="spellEnd"/>
      <w:r>
        <w:t xml:space="preserve">, </w:t>
      </w:r>
      <w:proofErr w:type="spellStart"/>
      <w:r>
        <w:t>siccome</w:t>
      </w:r>
      <w:proofErr w:type="spellEnd"/>
      <w:r>
        <w:t xml:space="preserve"> la </w:t>
      </w:r>
      <w:proofErr w:type="spellStart"/>
      <w:r>
        <w:t>Bibbia</w:t>
      </w:r>
      <w:proofErr w:type="spellEnd"/>
      <w:r>
        <w:t xml:space="preserve"> ci dice </w:t>
      </w:r>
      <w:proofErr w:type="spellStart"/>
      <w:r>
        <w:t>nel</w:t>
      </w:r>
      <w:proofErr w:type="spellEnd"/>
      <w:r>
        <w:t xml:space="preserve"> </w:t>
      </w:r>
      <w:r w:rsidRPr="006B373B">
        <w:rPr>
          <w:color w:val="FF0000"/>
        </w:rPr>
        <w:t xml:space="preserve">2 </w:t>
      </w:r>
      <w:proofErr w:type="spellStart"/>
      <w:r w:rsidRPr="006B373B">
        <w:rPr>
          <w:color w:val="FF0000"/>
        </w:rPr>
        <w:t>Tessalonicesi</w:t>
      </w:r>
      <w:proofErr w:type="spellEnd"/>
      <w:r w:rsidRPr="006B373B">
        <w:rPr>
          <w:color w:val="FF0000"/>
        </w:rPr>
        <w:t xml:space="preserve"> 2:3, 4</w:t>
      </w:r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l’uomo</w:t>
      </w:r>
      <w:proofErr w:type="spellEnd"/>
      <w:r>
        <w:t xml:space="preserve"> del </w:t>
      </w:r>
      <w:proofErr w:type="spellStart"/>
      <w:r>
        <w:t>peccato</w:t>
      </w:r>
      <w:proofErr w:type="spellEnd"/>
      <w:r>
        <w:t xml:space="preserve"> </w:t>
      </w:r>
      <w:proofErr w:type="spellStart"/>
      <w:r>
        <w:t>deve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manifestato</w:t>
      </w:r>
      <w:proofErr w:type="spellEnd"/>
      <w:r>
        <w:t xml:space="preserve"> prima. </w:t>
      </w:r>
      <w:proofErr w:type="spellStart"/>
      <w:r>
        <w:t>Lui</w:t>
      </w:r>
      <w:proofErr w:type="spellEnd"/>
      <w:r>
        <w:t xml:space="preserve"> </w:t>
      </w:r>
      <w:proofErr w:type="spellStart"/>
      <w:r>
        <w:t>avrà</w:t>
      </w:r>
      <w:proofErr w:type="spellEnd"/>
      <w:r>
        <w:t xml:space="preserve"> da fare con </w:t>
      </w:r>
      <w:proofErr w:type="spellStart"/>
      <w:r>
        <w:t>questo</w:t>
      </w:r>
      <w:proofErr w:type="spellEnd"/>
      <w:r>
        <w:t xml:space="preserve"> </w:t>
      </w:r>
      <w:proofErr w:type="spellStart"/>
      <w:r>
        <w:t>marchio</w:t>
      </w:r>
      <w:proofErr w:type="spellEnd"/>
      <w:r>
        <w:t>.</w:t>
      </w:r>
    </w:p>
    <w:p w14:paraId="45E7D6EB" w14:textId="77777777" w:rsidR="00AB0A8E" w:rsidRDefault="00AB0A8E"/>
    <w:p w14:paraId="6A2CDA86" w14:textId="77777777" w:rsidR="00AB0A8E" w:rsidRDefault="00AB0A8E">
      <w:r>
        <w:t xml:space="preserve">Le </w:t>
      </w:r>
      <w:proofErr w:type="spellStart"/>
      <w:r>
        <w:t>profezie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Bibbia</w:t>
      </w:r>
      <w:proofErr w:type="spellEnd"/>
      <w:r>
        <w:t xml:space="preserve"> non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basati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quello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le </w:t>
      </w:r>
      <w:proofErr w:type="spellStart"/>
      <w:r>
        <w:t>persone</w:t>
      </w:r>
      <w:proofErr w:type="spellEnd"/>
      <w:r>
        <w:t xml:space="preserve"> </w:t>
      </w:r>
      <w:proofErr w:type="spellStart"/>
      <w:r>
        <w:t>dicono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succederà</w:t>
      </w:r>
      <w:proofErr w:type="spellEnd"/>
      <w:r>
        <w:t xml:space="preserve">, ma </w:t>
      </w:r>
      <w:proofErr w:type="spellStart"/>
      <w:r>
        <w:t>su</w:t>
      </w:r>
      <w:proofErr w:type="spellEnd"/>
      <w:r>
        <w:t xml:space="preserve"> </w:t>
      </w:r>
      <w:proofErr w:type="spellStart"/>
      <w:r>
        <w:t>quello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parola</w:t>
      </w:r>
      <w:proofErr w:type="spellEnd"/>
      <w:r>
        <w:t xml:space="preserve"> di </w:t>
      </w:r>
      <w:proofErr w:type="spellStart"/>
      <w:r>
        <w:t>Dio</w:t>
      </w:r>
      <w:proofErr w:type="spellEnd"/>
      <w:r>
        <w:t xml:space="preserve"> dice al </w:t>
      </w:r>
      <w:proofErr w:type="spellStart"/>
      <w:r>
        <w:t>riguardo</w:t>
      </w:r>
      <w:proofErr w:type="spellEnd"/>
      <w:r>
        <w:t xml:space="preserve">. </w:t>
      </w:r>
      <w:proofErr w:type="spellStart"/>
      <w:r>
        <w:t>Ecco</w:t>
      </w:r>
      <w:proofErr w:type="spellEnd"/>
      <w:r>
        <w:t xml:space="preserve"> </w:t>
      </w:r>
      <w:proofErr w:type="spellStart"/>
      <w:r>
        <w:t>perché</w:t>
      </w:r>
      <w:proofErr w:type="spellEnd"/>
      <w:r>
        <w:t xml:space="preserve"> </w:t>
      </w:r>
      <w:proofErr w:type="spellStart"/>
      <w:r>
        <w:t>noi</w:t>
      </w:r>
      <w:proofErr w:type="spellEnd"/>
      <w:r>
        <w:t xml:space="preserve"> </w:t>
      </w:r>
      <w:proofErr w:type="spellStart"/>
      <w:r>
        <w:t>abbiamo</w:t>
      </w:r>
      <w:proofErr w:type="spellEnd"/>
      <w:r>
        <w:t xml:space="preserve"> </w:t>
      </w:r>
      <w:proofErr w:type="spellStart"/>
      <w:r>
        <w:t>bisogno</w:t>
      </w:r>
      <w:proofErr w:type="spellEnd"/>
      <w:r>
        <w:t xml:space="preserve"> di </w:t>
      </w:r>
      <w:proofErr w:type="spellStart"/>
      <w:r>
        <w:t>capirla</w:t>
      </w:r>
      <w:proofErr w:type="spellEnd"/>
      <w:r>
        <w:t xml:space="preserve"> bene. </w:t>
      </w:r>
      <w:proofErr w:type="spellStart"/>
      <w:r>
        <w:t>Quelli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davvero</w:t>
      </w:r>
      <w:proofErr w:type="spellEnd"/>
      <w:r>
        <w:t xml:space="preserve"> </w:t>
      </w:r>
      <w:proofErr w:type="spellStart"/>
      <w:r>
        <w:t>cristiani</w:t>
      </w:r>
      <w:proofErr w:type="spellEnd"/>
      <w:r>
        <w:t xml:space="preserve"> in </w:t>
      </w:r>
      <w:proofErr w:type="spellStart"/>
      <w:r>
        <w:t>quei</w:t>
      </w:r>
      <w:proofErr w:type="spellEnd"/>
      <w:r>
        <w:t xml:space="preserve"> tempi,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sicuri</w:t>
      </w:r>
      <w:proofErr w:type="spellEnd"/>
      <w:r>
        <w:t xml:space="preserve"> e non </w:t>
      </w:r>
      <w:proofErr w:type="spellStart"/>
      <w:r>
        <w:t>avranno</w:t>
      </w:r>
      <w:proofErr w:type="spellEnd"/>
      <w:r>
        <w:t xml:space="preserve"> </w:t>
      </w:r>
      <w:proofErr w:type="spellStart"/>
      <w:r>
        <w:t>dubbio</w:t>
      </w:r>
      <w:proofErr w:type="spellEnd"/>
      <w:r>
        <w:t xml:space="preserve"> sui </w:t>
      </w:r>
      <w:proofErr w:type="spellStart"/>
      <w:r>
        <w:t>segni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di </w:t>
      </w:r>
      <w:proofErr w:type="spellStart"/>
      <w:r>
        <w:t>manifesteranno</w:t>
      </w:r>
      <w:proofErr w:type="spellEnd"/>
      <w:r>
        <w:t xml:space="preserve"> al </w:t>
      </w:r>
      <w:proofErr w:type="spellStart"/>
      <w:r>
        <w:t>riguardo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fine e </w:t>
      </w:r>
      <w:proofErr w:type="spellStart"/>
      <w:r>
        <w:t>il</w:t>
      </w:r>
      <w:proofErr w:type="spellEnd"/>
      <w:r>
        <w:t xml:space="preserve"> </w:t>
      </w:r>
      <w:proofErr w:type="spellStart"/>
      <w:r>
        <w:t>marchio</w:t>
      </w:r>
      <w:proofErr w:type="spellEnd"/>
      <w:r>
        <w:t xml:space="preserve">. </w:t>
      </w:r>
      <w:proofErr w:type="spellStart"/>
      <w:r>
        <w:t>Loro</w:t>
      </w:r>
      <w:proofErr w:type="spellEnd"/>
      <w:r>
        <w:t xml:space="preserve"> </w:t>
      </w:r>
      <w:proofErr w:type="spellStart"/>
      <w:r>
        <w:t>avranno</w:t>
      </w:r>
      <w:proofErr w:type="spellEnd"/>
      <w:r>
        <w:t xml:space="preserve"> lo </w:t>
      </w:r>
      <w:proofErr w:type="spellStart"/>
      <w:r>
        <w:t>Spirito</w:t>
      </w:r>
      <w:proofErr w:type="spellEnd"/>
      <w:r>
        <w:t xml:space="preserve"> Santo e la </w:t>
      </w:r>
      <w:proofErr w:type="spellStart"/>
      <w:r>
        <w:t>Sua</w:t>
      </w:r>
      <w:proofErr w:type="spellEnd"/>
      <w:r>
        <w:t xml:space="preserve"> </w:t>
      </w:r>
      <w:proofErr w:type="spellStart"/>
      <w:r>
        <w:t>saggezza</w:t>
      </w:r>
      <w:proofErr w:type="spellEnd"/>
      <w:r>
        <w:t xml:space="preserve"> a </w:t>
      </w:r>
      <w:proofErr w:type="spellStart"/>
      <w:r>
        <w:t>guidarli</w:t>
      </w:r>
      <w:proofErr w:type="spellEnd"/>
      <w:r>
        <w:t xml:space="preserve">. </w:t>
      </w:r>
    </w:p>
    <w:p w14:paraId="55C828C3" w14:textId="77777777" w:rsidR="00AB0A8E" w:rsidRDefault="00AB0A8E">
      <w:proofErr w:type="spellStart"/>
      <w:r>
        <w:t>Abbiamo</w:t>
      </w:r>
      <w:proofErr w:type="spellEnd"/>
      <w:r>
        <w:t xml:space="preserve"> </w:t>
      </w:r>
      <w:proofErr w:type="spellStart"/>
      <w:r>
        <w:t>visto</w:t>
      </w:r>
      <w:proofErr w:type="spellEnd"/>
      <w:r>
        <w:t xml:space="preserve"> </w:t>
      </w:r>
      <w:proofErr w:type="spellStart"/>
      <w:r>
        <w:t>molte</w:t>
      </w:r>
      <w:proofErr w:type="spellEnd"/>
      <w:r>
        <w:t xml:space="preserve"> </w:t>
      </w:r>
      <w:proofErr w:type="spellStart"/>
      <w:r>
        <w:t>cose</w:t>
      </w:r>
      <w:proofErr w:type="spellEnd"/>
      <w:r>
        <w:t xml:space="preserve"> </w:t>
      </w:r>
      <w:proofErr w:type="spellStart"/>
      <w:r>
        <w:t>dette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non </w:t>
      </w:r>
      <w:proofErr w:type="spellStart"/>
      <w:r>
        <w:t>si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successe</w:t>
      </w:r>
      <w:proofErr w:type="spellEnd"/>
      <w:r>
        <w:t xml:space="preserve">, ma </w:t>
      </w:r>
      <w:proofErr w:type="spellStart"/>
      <w:r>
        <w:t>cosa</w:t>
      </w:r>
      <w:proofErr w:type="spellEnd"/>
      <w:r>
        <w:t xml:space="preserve"> ne </w:t>
      </w:r>
      <w:proofErr w:type="spellStart"/>
      <w:r>
        <w:t>sarà</w:t>
      </w:r>
      <w:proofErr w:type="spellEnd"/>
      <w:r>
        <w:t xml:space="preserve"> se un </w:t>
      </w:r>
      <w:proofErr w:type="spellStart"/>
      <w:r>
        <w:t>giorno</w:t>
      </w:r>
      <w:proofErr w:type="spellEnd"/>
      <w:r>
        <w:t xml:space="preserve"> </w:t>
      </w:r>
      <w:proofErr w:type="spellStart"/>
      <w:r>
        <w:t>queste</w:t>
      </w:r>
      <w:proofErr w:type="spellEnd"/>
      <w:r>
        <w:t xml:space="preserve"> </w:t>
      </w:r>
      <w:proofErr w:type="spellStart"/>
      <w:r>
        <w:t>profezie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adempiono</w:t>
      </w:r>
      <w:proofErr w:type="spellEnd"/>
      <w:r>
        <w:t xml:space="preserve">? </w:t>
      </w:r>
      <w:proofErr w:type="spellStart"/>
      <w:r>
        <w:t>Dobbiamo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pronti</w:t>
      </w:r>
      <w:proofErr w:type="spellEnd"/>
      <w:r>
        <w:t xml:space="preserve">, </w:t>
      </w:r>
      <w:proofErr w:type="spellStart"/>
      <w:r>
        <w:t>vivendo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parola</w:t>
      </w:r>
      <w:proofErr w:type="spellEnd"/>
      <w:r>
        <w:t xml:space="preserve"> e </w:t>
      </w:r>
      <w:proofErr w:type="spellStart"/>
      <w:r>
        <w:t>cercando</w:t>
      </w:r>
      <w:proofErr w:type="spellEnd"/>
      <w:r>
        <w:t xml:space="preserve"> la </w:t>
      </w:r>
      <w:proofErr w:type="spellStart"/>
      <w:r>
        <w:t>Sua</w:t>
      </w:r>
      <w:proofErr w:type="spellEnd"/>
      <w:r>
        <w:t xml:space="preserve"> </w:t>
      </w:r>
      <w:proofErr w:type="spellStart"/>
      <w:r>
        <w:t>presenza</w:t>
      </w:r>
      <w:proofErr w:type="spellEnd"/>
      <w:r>
        <w:t>.</w:t>
      </w:r>
    </w:p>
    <w:sectPr w:rsidR="00AB0A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60"/>
  <w:proofState w:spelling="clean" w:grammar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A8E"/>
    <w:rsid w:val="000810E6"/>
    <w:rsid w:val="00124639"/>
    <w:rsid w:val="00197C40"/>
    <w:rsid w:val="006B373B"/>
    <w:rsid w:val="00AB0A8E"/>
    <w:rsid w:val="00AE0272"/>
    <w:rsid w:val="00F74966"/>
    <w:rsid w:val="00FC2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0E73C94"/>
  <w15:chartTrackingRefBased/>
  <w15:docId w15:val="{E2772B2B-5B7A-B94D-AFCC-A9B70AF58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</Words>
  <Characters>1786</Characters>
  <Application>Microsoft Office Word</Application>
  <DocSecurity>0</DocSecurity>
  <Lines>14</Lines>
  <Paragraphs>4</Paragraphs>
  <ScaleCrop>false</ScaleCrop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Chamurliev</dc:creator>
  <cp:keywords/>
  <dc:description/>
  <cp:lastModifiedBy>Ivan Chamurliev</cp:lastModifiedBy>
  <cp:revision>2</cp:revision>
  <dcterms:created xsi:type="dcterms:W3CDTF">2023-01-04T21:43:00Z</dcterms:created>
  <dcterms:modified xsi:type="dcterms:W3CDTF">2023-01-04T21:43:00Z</dcterms:modified>
</cp:coreProperties>
</file>